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val="en-US" w:eastAsia="zh-CN"/>
        </w:rPr>
        <w:t>报名表</w:t>
      </w: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jc w:val="left"/>
        <w:rPr>
          <w:rFonts w:hint="eastAsia"/>
          <w:sz w:val="24"/>
          <w:szCs w:val="24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9"/>
        <w:gridCol w:w="870"/>
        <w:gridCol w:w="2265"/>
        <w:gridCol w:w="1215"/>
        <w:gridCol w:w="285"/>
        <w:gridCol w:w="148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52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52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09" w:hRule="atLeast"/>
        </w:trPr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524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毕业院校</w:t>
            </w:r>
          </w:p>
        </w:tc>
        <w:tc>
          <w:tcPr>
            <w:tcW w:w="376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94" w:hRule="atLeast"/>
        </w:trPr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376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11" w:hRule="atLeast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823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81" w:hRule="atLeast"/>
        </w:trPr>
        <w:tc>
          <w:tcPr>
            <w:tcW w:w="156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特长</w:t>
            </w:r>
          </w:p>
        </w:tc>
        <w:tc>
          <w:tcPr>
            <w:tcW w:w="69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6" w:hRule="atLeast"/>
        </w:trPr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曾获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奖项</w:t>
            </w:r>
          </w:p>
        </w:tc>
        <w:tc>
          <w:tcPr>
            <w:tcW w:w="69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6" w:hRule="atLeast"/>
        </w:trPr>
        <w:tc>
          <w:tcPr>
            <w:tcW w:w="15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实践经历</w:t>
            </w:r>
          </w:p>
        </w:tc>
        <w:tc>
          <w:tcPr>
            <w:tcW w:w="6953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0NjNlY2Y1OWVjZGZmOWRkNjBjOWRkNDgxNjEzMTkifQ=="/>
  </w:docVars>
  <w:rsids>
    <w:rsidRoot w:val="00172A27"/>
    <w:rsid w:val="0CB37990"/>
    <w:rsid w:val="24E46F1D"/>
    <w:rsid w:val="73E87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52</Words>
  <Characters>52</Characters>
  <Lines>1</Lines>
  <Paragraphs>1</Paragraphs>
  <TotalTime>9</TotalTime>
  <ScaleCrop>false</ScaleCrop>
  <LinksUpToDate>false</LinksUpToDate>
  <CharactersWithSpaces>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否极泰来の晋</cp:lastModifiedBy>
  <cp:lastPrinted>2018-08-16T01:12:58Z</cp:lastPrinted>
  <dcterms:modified xsi:type="dcterms:W3CDTF">2022-12-08T02:01:08Z</dcterms:modified>
  <dc:title>山西省高校毕业生就业见习申请表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C63160BB58FA49DA8891B99AF1D1A000</vt:lpwstr>
  </property>
</Properties>
</file>